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4554" w14:textId="1C5B5090" w:rsidR="00722E64" w:rsidRDefault="00722E64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  <w:r>
        <w:rPr>
          <w:rFonts w:ascii="Josefin Sans" w:hAnsi="Josefin San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762E5ADB" wp14:editId="0F29DA38">
            <wp:simplePos x="0" y="0"/>
            <wp:positionH relativeFrom="column">
              <wp:posOffset>10632</wp:posOffset>
            </wp:positionH>
            <wp:positionV relativeFrom="paragraph">
              <wp:posOffset>-288615</wp:posOffset>
            </wp:positionV>
            <wp:extent cx="1137683" cy="1155183"/>
            <wp:effectExtent l="0" t="0" r="5715" b="6985"/>
            <wp:wrapNone/>
            <wp:docPr id="1494030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30432" name="Picture 14940304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63" cy="115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736D6" w14:textId="77777777" w:rsidR="00722E64" w:rsidRDefault="00722E64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</w:p>
    <w:p w14:paraId="634BDE3A" w14:textId="558AE52B" w:rsidR="00770912" w:rsidRPr="0048118C" w:rsidRDefault="00100DF9" w:rsidP="0048118C">
      <w:pPr>
        <w:jc w:val="center"/>
        <w:rPr>
          <w:rFonts w:ascii="Josefin Sans" w:hAnsi="Josefin Sans"/>
          <w:b/>
          <w:bCs/>
          <w:sz w:val="28"/>
          <w:szCs w:val="28"/>
          <w:u w:val="single"/>
        </w:rPr>
      </w:pPr>
      <w:r>
        <w:rPr>
          <w:rFonts w:ascii="Josefin Sans" w:hAnsi="Josefin Sans"/>
          <w:b/>
          <w:bCs/>
          <w:sz w:val="28"/>
          <w:szCs w:val="28"/>
          <w:u w:val="single"/>
        </w:rPr>
        <w:t>Order in Advance Booking Form</w:t>
      </w:r>
    </w:p>
    <w:p w14:paraId="703E0C9B" w14:textId="77777777" w:rsidR="008F47A1" w:rsidRDefault="008F47A1" w:rsidP="008F47A1">
      <w:pPr>
        <w:spacing w:after="0" w:line="240" w:lineRule="auto"/>
        <w:jc w:val="center"/>
        <w:rPr>
          <w:rFonts w:ascii="Josefin Sans" w:hAnsi="Josefin Sans"/>
          <w:sz w:val="28"/>
          <w:szCs w:val="28"/>
        </w:rPr>
      </w:pPr>
      <w:r w:rsidRPr="008F47A1">
        <w:rPr>
          <w:rFonts w:ascii="Josefin Sans" w:hAnsi="Josefin Sans"/>
          <w:sz w:val="28"/>
          <w:szCs w:val="28"/>
        </w:rPr>
        <w:t xml:space="preserve">Packages can be purchased well in advance of your Wedding Day with a </w:t>
      </w:r>
    </w:p>
    <w:p w14:paraId="7DE07E28" w14:textId="77777777" w:rsidR="008F47A1" w:rsidRDefault="008F47A1" w:rsidP="008F47A1">
      <w:pPr>
        <w:spacing w:after="0" w:line="240" w:lineRule="auto"/>
        <w:jc w:val="center"/>
        <w:rPr>
          <w:rFonts w:ascii="Josefin Sans" w:hAnsi="Josefin Sans"/>
          <w:sz w:val="28"/>
          <w:szCs w:val="28"/>
        </w:rPr>
      </w:pPr>
      <w:r w:rsidRPr="008F47A1">
        <w:rPr>
          <w:rFonts w:ascii="Josefin Sans" w:hAnsi="Josefin Sans"/>
          <w:sz w:val="28"/>
          <w:szCs w:val="28"/>
        </w:rPr>
        <w:t>25%</w:t>
      </w:r>
      <w:r>
        <w:rPr>
          <w:rFonts w:ascii="Josefin Sans" w:hAnsi="Josefin Sans"/>
          <w:sz w:val="28"/>
          <w:szCs w:val="28"/>
        </w:rPr>
        <w:t xml:space="preserve"> </w:t>
      </w:r>
      <w:r w:rsidRPr="008F47A1">
        <w:rPr>
          <w:rFonts w:ascii="Josefin Sans" w:hAnsi="Josefin Sans"/>
          <w:sz w:val="28"/>
          <w:szCs w:val="28"/>
        </w:rPr>
        <w:t>Non-refundable Deposit to secure your booking.</w:t>
      </w:r>
      <w:r>
        <w:rPr>
          <w:rFonts w:ascii="Josefin Sans" w:hAnsi="Josefin Sans"/>
          <w:sz w:val="28"/>
          <w:szCs w:val="28"/>
        </w:rPr>
        <w:t xml:space="preserve"> </w:t>
      </w:r>
    </w:p>
    <w:p w14:paraId="3C089FE6" w14:textId="77777777" w:rsidR="005A0CD2" w:rsidRDefault="005A0CD2" w:rsidP="008F47A1">
      <w:pPr>
        <w:spacing w:after="0" w:line="240" w:lineRule="auto"/>
        <w:jc w:val="center"/>
        <w:rPr>
          <w:rFonts w:ascii="Josefin Sans" w:hAnsi="Josefin Sans"/>
          <w:sz w:val="28"/>
          <w:szCs w:val="28"/>
        </w:rPr>
      </w:pPr>
    </w:p>
    <w:p w14:paraId="1A5576E2" w14:textId="717057AD" w:rsidR="008F47A1" w:rsidRDefault="008F47A1" w:rsidP="008F47A1">
      <w:pPr>
        <w:spacing w:after="0" w:line="240" w:lineRule="auto"/>
        <w:jc w:val="center"/>
        <w:rPr>
          <w:rFonts w:ascii="Josefin Sans" w:hAnsi="Josefin Sans"/>
          <w:sz w:val="28"/>
          <w:szCs w:val="28"/>
        </w:rPr>
      </w:pPr>
      <w:r w:rsidRPr="00100DF9">
        <w:rPr>
          <w:rFonts w:ascii="Josefin Sans" w:hAnsi="Josefin Sans"/>
          <w:sz w:val="28"/>
          <w:szCs w:val="28"/>
        </w:rPr>
        <w:t>Partial Payments are accepted if you would like to spread the cost over a period of time.</w:t>
      </w:r>
    </w:p>
    <w:p w14:paraId="1D28103C" w14:textId="2810693D" w:rsidR="005A0CD2" w:rsidRDefault="005350E6" w:rsidP="008F47A1">
      <w:pPr>
        <w:spacing w:after="0" w:line="240" w:lineRule="auto"/>
        <w:jc w:val="center"/>
        <w:rPr>
          <w:rFonts w:ascii="Josefin Sans" w:hAnsi="Josefin Sans"/>
          <w:sz w:val="28"/>
          <w:szCs w:val="28"/>
        </w:rPr>
      </w:pPr>
      <w:r>
        <w:rPr>
          <w:rFonts w:ascii="Josefin Sans" w:hAnsi="Josefin Sans"/>
          <w:sz w:val="28"/>
          <w:szCs w:val="28"/>
        </w:rPr>
        <w:t xml:space="preserve">Payments </w:t>
      </w:r>
      <w:r w:rsidR="005A0CD2">
        <w:rPr>
          <w:rFonts w:ascii="Josefin Sans" w:hAnsi="Josefin Sans"/>
          <w:sz w:val="28"/>
          <w:szCs w:val="28"/>
        </w:rPr>
        <w:t>can be made by Bank Transfer to:</w:t>
      </w:r>
    </w:p>
    <w:p w14:paraId="384A2AC1" w14:textId="6E6A0E2B" w:rsidR="005A0CD2" w:rsidRPr="005A0CD2" w:rsidRDefault="005A0CD2" w:rsidP="008F47A1">
      <w:pPr>
        <w:spacing w:after="0" w:line="24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5A0CD2">
        <w:rPr>
          <w:rFonts w:ascii="Josefin Sans" w:hAnsi="Josefin Sans"/>
          <w:b/>
          <w:bCs/>
          <w:sz w:val="28"/>
          <w:szCs w:val="28"/>
        </w:rPr>
        <w:t>Emma Blackburn</w:t>
      </w:r>
    </w:p>
    <w:p w14:paraId="6FE9EFE6" w14:textId="07B42017" w:rsidR="005A0CD2" w:rsidRDefault="005A0CD2" w:rsidP="008F47A1">
      <w:pPr>
        <w:spacing w:after="0" w:line="240" w:lineRule="auto"/>
        <w:jc w:val="center"/>
        <w:rPr>
          <w:rFonts w:ascii="Josefin Sans" w:hAnsi="Josefin Sans"/>
          <w:sz w:val="28"/>
          <w:szCs w:val="28"/>
        </w:rPr>
      </w:pPr>
      <w:r>
        <w:rPr>
          <w:rFonts w:ascii="Josefin Sans" w:hAnsi="Josefin Sans"/>
          <w:sz w:val="28"/>
          <w:szCs w:val="28"/>
        </w:rPr>
        <w:t xml:space="preserve">Sort Code: </w:t>
      </w:r>
      <w:r w:rsidRPr="005A0CD2">
        <w:rPr>
          <w:rFonts w:ascii="Josefin Sans" w:hAnsi="Josefin Sans"/>
          <w:b/>
          <w:bCs/>
          <w:sz w:val="28"/>
          <w:szCs w:val="28"/>
        </w:rPr>
        <w:t>51-61-35</w:t>
      </w:r>
      <w:r>
        <w:rPr>
          <w:rFonts w:ascii="Josefin Sans" w:hAnsi="Josefin Sans"/>
          <w:b/>
          <w:bCs/>
          <w:sz w:val="28"/>
          <w:szCs w:val="28"/>
        </w:rPr>
        <w:t xml:space="preserve"> </w:t>
      </w:r>
      <w:r>
        <w:rPr>
          <w:rFonts w:ascii="Josefin Sans" w:hAnsi="Josefin Sans"/>
          <w:sz w:val="28"/>
          <w:szCs w:val="28"/>
        </w:rPr>
        <w:t xml:space="preserve">Account Number: </w:t>
      </w:r>
      <w:r w:rsidRPr="005A0CD2">
        <w:rPr>
          <w:rFonts w:ascii="Josefin Sans" w:hAnsi="Josefin Sans"/>
          <w:b/>
          <w:bCs/>
          <w:sz w:val="28"/>
          <w:szCs w:val="28"/>
        </w:rPr>
        <w:t>82917582</w:t>
      </w:r>
    </w:p>
    <w:p w14:paraId="74B24D77" w14:textId="3A7AC160" w:rsidR="005A0CD2" w:rsidRPr="005A0CD2" w:rsidRDefault="005A0CD2" w:rsidP="008F47A1">
      <w:pPr>
        <w:spacing w:after="0" w:line="24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5A0CD2">
        <w:rPr>
          <w:rFonts w:ascii="Josefin Sans" w:hAnsi="Josefin Sans"/>
          <w:b/>
          <w:bCs/>
          <w:sz w:val="28"/>
          <w:szCs w:val="28"/>
        </w:rPr>
        <w:t>Please write your full name in the reference box so any payments can be allocated to your invoice.</w:t>
      </w:r>
    </w:p>
    <w:p w14:paraId="00BC1BF5" w14:textId="5BBE8E72" w:rsidR="008F47A1" w:rsidRPr="008F47A1" w:rsidRDefault="008F47A1" w:rsidP="008F47A1">
      <w:pPr>
        <w:spacing w:after="0" w:line="240" w:lineRule="auto"/>
        <w:jc w:val="center"/>
        <w:rPr>
          <w:rFonts w:ascii="Josefin Sans" w:hAnsi="Josefin San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33CC" w14:paraId="0BCFE706" w14:textId="77777777" w:rsidTr="005A0CD2">
        <w:trPr>
          <w:trHeight w:val="794"/>
        </w:trPr>
        <w:tc>
          <w:tcPr>
            <w:tcW w:w="5228" w:type="dxa"/>
            <w:vAlign w:val="center"/>
          </w:tcPr>
          <w:p w14:paraId="51B76B50" w14:textId="55E8F178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Your Full Name:</w:t>
            </w:r>
          </w:p>
        </w:tc>
        <w:tc>
          <w:tcPr>
            <w:tcW w:w="5228" w:type="dxa"/>
            <w:vAlign w:val="center"/>
          </w:tcPr>
          <w:p w14:paraId="049CBB73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34530298" w14:textId="77777777" w:rsidTr="005A0CD2">
        <w:trPr>
          <w:trHeight w:val="794"/>
        </w:trPr>
        <w:tc>
          <w:tcPr>
            <w:tcW w:w="5228" w:type="dxa"/>
            <w:vAlign w:val="center"/>
          </w:tcPr>
          <w:p w14:paraId="41DE8627" w14:textId="2C3A19A7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Your Partners Full Name:</w:t>
            </w:r>
          </w:p>
        </w:tc>
        <w:tc>
          <w:tcPr>
            <w:tcW w:w="5228" w:type="dxa"/>
            <w:vAlign w:val="center"/>
          </w:tcPr>
          <w:p w14:paraId="10CD701F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00DF9" w14:paraId="3B987F4A" w14:textId="77777777" w:rsidTr="005A0CD2">
        <w:trPr>
          <w:trHeight w:val="794"/>
        </w:trPr>
        <w:tc>
          <w:tcPr>
            <w:tcW w:w="5228" w:type="dxa"/>
            <w:vAlign w:val="center"/>
          </w:tcPr>
          <w:p w14:paraId="47E988CB" w14:textId="549201CF" w:rsidR="00100DF9" w:rsidRPr="001333CC" w:rsidRDefault="00100DF9" w:rsidP="001333CC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Email Address:</w:t>
            </w:r>
          </w:p>
        </w:tc>
        <w:tc>
          <w:tcPr>
            <w:tcW w:w="5228" w:type="dxa"/>
            <w:vAlign w:val="center"/>
          </w:tcPr>
          <w:p w14:paraId="65319E73" w14:textId="77777777" w:rsidR="00100DF9" w:rsidRDefault="00100DF9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00DF9" w14:paraId="030CC5B9" w14:textId="77777777" w:rsidTr="005A0CD2">
        <w:trPr>
          <w:trHeight w:val="794"/>
        </w:trPr>
        <w:tc>
          <w:tcPr>
            <w:tcW w:w="5228" w:type="dxa"/>
            <w:vAlign w:val="center"/>
          </w:tcPr>
          <w:p w14:paraId="07E9753B" w14:textId="21E5981F" w:rsidR="00100DF9" w:rsidRDefault="00100DF9" w:rsidP="001333CC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Contact Telephone Number:</w:t>
            </w:r>
          </w:p>
        </w:tc>
        <w:tc>
          <w:tcPr>
            <w:tcW w:w="5228" w:type="dxa"/>
            <w:vAlign w:val="center"/>
          </w:tcPr>
          <w:p w14:paraId="2243186D" w14:textId="77777777" w:rsidR="00100DF9" w:rsidRDefault="00100DF9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00DF9" w14:paraId="7D667A20" w14:textId="77777777" w:rsidTr="005A0CD2">
        <w:trPr>
          <w:trHeight w:val="794"/>
        </w:trPr>
        <w:tc>
          <w:tcPr>
            <w:tcW w:w="5228" w:type="dxa"/>
            <w:vAlign w:val="center"/>
          </w:tcPr>
          <w:p w14:paraId="0658C38D" w14:textId="32B03F14" w:rsidR="00100DF9" w:rsidRDefault="00100DF9" w:rsidP="001333CC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Postal Address:</w:t>
            </w:r>
          </w:p>
        </w:tc>
        <w:tc>
          <w:tcPr>
            <w:tcW w:w="5228" w:type="dxa"/>
            <w:vAlign w:val="center"/>
          </w:tcPr>
          <w:p w14:paraId="1652B13F" w14:textId="77777777" w:rsidR="00100DF9" w:rsidRDefault="00100DF9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  <w:tr w:rsidR="001333CC" w14:paraId="481A53A2" w14:textId="77777777" w:rsidTr="005A0CD2">
        <w:trPr>
          <w:trHeight w:val="794"/>
        </w:trPr>
        <w:tc>
          <w:tcPr>
            <w:tcW w:w="5228" w:type="dxa"/>
            <w:vAlign w:val="center"/>
          </w:tcPr>
          <w:p w14:paraId="31E8D357" w14:textId="3C9D170D" w:rsidR="001333CC" w:rsidRPr="001333CC" w:rsidRDefault="001333CC" w:rsidP="001333CC">
            <w:pPr>
              <w:rPr>
                <w:rFonts w:ascii="Josefin Sans" w:hAnsi="Josefin Sans"/>
                <w:sz w:val="24"/>
                <w:szCs w:val="24"/>
              </w:rPr>
            </w:pPr>
            <w:r w:rsidRPr="001333CC">
              <w:rPr>
                <w:rFonts w:ascii="Josefin Sans" w:hAnsi="Josefin Sans"/>
                <w:sz w:val="24"/>
                <w:szCs w:val="24"/>
              </w:rPr>
              <w:t>Date of Wedding or Event:</w:t>
            </w:r>
          </w:p>
        </w:tc>
        <w:tc>
          <w:tcPr>
            <w:tcW w:w="5228" w:type="dxa"/>
            <w:vAlign w:val="center"/>
          </w:tcPr>
          <w:p w14:paraId="4C0071CB" w14:textId="77777777" w:rsidR="001333CC" w:rsidRDefault="001333CC" w:rsidP="001333CC">
            <w:pPr>
              <w:rPr>
                <w:rFonts w:ascii="Josefin Sans" w:hAnsi="Josefin Sans"/>
                <w:sz w:val="28"/>
                <w:szCs w:val="28"/>
              </w:rPr>
            </w:pPr>
          </w:p>
        </w:tc>
      </w:tr>
    </w:tbl>
    <w:p w14:paraId="3A3305DE" w14:textId="77777777" w:rsidR="00C23094" w:rsidRPr="00C23094" w:rsidRDefault="00C23094" w:rsidP="001333CC">
      <w:pPr>
        <w:rPr>
          <w:rFonts w:ascii="Josefin Sans" w:hAnsi="Josefin Sans"/>
          <w:sz w:val="6"/>
          <w:szCs w:val="6"/>
        </w:rPr>
      </w:pPr>
    </w:p>
    <w:p w14:paraId="5CC583B0" w14:textId="77777777" w:rsidR="00B67AEE" w:rsidRDefault="00B67AEE" w:rsidP="00590227">
      <w:pPr>
        <w:spacing w:after="0" w:line="240" w:lineRule="auto"/>
        <w:rPr>
          <w:rFonts w:ascii="Josefin Sans" w:hAnsi="Josefin Sans"/>
          <w:sz w:val="28"/>
          <w:szCs w:val="28"/>
        </w:rPr>
      </w:pPr>
    </w:p>
    <w:p w14:paraId="4CD5FF70" w14:textId="3703E51B" w:rsidR="000C6C95" w:rsidRPr="000C6C95" w:rsidRDefault="00DC6870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  <w:r w:rsidRPr="000C6C95">
        <w:rPr>
          <w:rFonts w:ascii="Josefin Sans" w:hAnsi="Josefin Sans"/>
          <w:sz w:val="24"/>
          <w:szCs w:val="24"/>
        </w:rPr>
        <w:t>Wedding Invitation Package:</w:t>
      </w:r>
      <w:r w:rsidR="008A2964">
        <w:rPr>
          <w:rFonts w:ascii="Josefin Sans" w:hAnsi="Josefin Sans"/>
          <w:sz w:val="24"/>
          <w:szCs w:val="24"/>
        </w:rPr>
        <w:t xml:space="preserve"> Please specify the </w:t>
      </w:r>
      <w:r w:rsidR="00DE1869">
        <w:rPr>
          <w:rFonts w:ascii="Josefin Sans" w:hAnsi="Josefin Sans"/>
          <w:sz w:val="24"/>
          <w:szCs w:val="24"/>
        </w:rPr>
        <w:t>provisional number of each required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97"/>
        <w:gridCol w:w="567"/>
        <w:gridCol w:w="2694"/>
        <w:gridCol w:w="567"/>
        <w:gridCol w:w="2693"/>
        <w:gridCol w:w="567"/>
      </w:tblGrid>
      <w:tr w:rsidR="00C3789F" w14:paraId="74FD0596" w14:textId="7F7681D8" w:rsidTr="00C3789F">
        <w:tc>
          <w:tcPr>
            <w:tcW w:w="3397" w:type="dxa"/>
          </w:tcPr>
          <w:p w14:paraId="22116E6F" w14:textId="77777777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</w:p>
          <w:p w14:paraId="6E8A6CF7" w14:textId="77777777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Save the Date</w:t>
            </w:r>
          </w:p>
          <w:p w14:paraId="68608D02" w14:textId="2C23A555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E8A972" w14:textId="77777777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647A76" w14:textId="7307BCF3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</w:p>
          <w:p w14:paraId="5B0E6CAD" w14:textId="11C666DA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Day Invitation</w:t>
            </w:r>
          </w:p>
        </w:tc>
        <w:tc>
          <w:tcPr>
            <w:tcW w:w="567" w:type="dxa"/>
          </w:tcPr>
          <w:p w14:paraId="360BCBE2" w14:textId="77777777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D8F7CD" w14:textId="76445207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</w:p>
          <w:p w14:paraId="536C18B7" w14:textId="40BABC5C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Evening Invitation</w:t>
            </w:r>
          </w:p>
        </w:tc>
        <w:tc>
          <w:tcPr>
            <w:tcW w:w="567" w:type="dxa"/>
          </w:tcPr>
          <w:p w14:paraId="00603EBF" w14:textId="77777777" w:rsidR="00C3789F" w:rsidRDefault="00C3789F" w:rsidP="00590227">
            <w:pPr>
              <w:rPr>
                <w:rFonts w:ascii="Josefin Sans" w:hAnsi="Josefin Sans"/>
                <w:sz w:val="24"/>
                <w:szCs w:val="24"/>
              </w:rPr>
            </w:pPr>
          </w:p>
        </w:tc>
      </w:tr>
    </w:tbl>
    <w:p w14:paraId="64C15F40" w14:textId="77777777" w:rsidR="009B40E5" w:rsidRDefault="009B40E5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</w:p>
    <w:p w14:paraId="049F06B5" w14:textId="77777777" w:rsidR="009B40E5" w:rsidRDefault="009B40E5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</w:p>
    <w:p w14:paraId="175D5E54" w14:textId="641B4125" w:rsidR="00DC6870" w:rsidRPr="00C3789F" w:rsidRDefault="00C3789F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  <w:r w:rsidRPr="00C3789F">
        <w:rPr>
          <w:rFonts w:ascii="Josefin Sans" w:hAnsi="Josefin Sans"/>
          <w:sz w:val="24"/>
          <w:szCs w:val="24"/>
        </w:rPr>
        <w:t>On the Day Stationery Package:</w:t>
      </w:r>
    </w:p>
    <w:tbl>
      <w:tblPr>
        <w:tblStyle w:val="TableGrid"/>
        <w:tblW w:w="9891" w:type="dxa"/>
        <w:tblLook w:val="04A0" w:firstRow="1" w:lastRow="0" w:firstColumn="1" w:lastColumn="0" w:noHBand="0" w:noVBand="1"/>
      </w:tblPr>
      <w:tblGrid>
        <w:gridCol w:w="1413"/>
        <w:gridCol w:w="454"/>
        <w:gridCol w:w="2693"/>
        <w:gridCol w:w="454"/>
        <w:gridCol w:w="2268"/>
        <w:gridCol w:w="454"/>
        <w:gridCol w:w="1701"/>
        <w:gridCol w:w="454"/>
      </w:tblGrid>
      <w:tr w:rsidR="004A33AC" w14:paraId="1D35C06D" w14:textId="68D52601" w:rsidTr="004A33AC">
        <w:tc>
          <w:tcPr>
            <w:tcW w:w="1413" w:type="dxa"/>
          </w:tcPr>
          <w:p w14:paraId="25F26C2F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  <w:p w14:paraId="602D088F" w14:textId="34DA3169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Table Plan</w:t>
            </w:r>
          </w:p>
          <w:p w14:paraId="3AAE4CB6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454" w:type="dxa"/>
          </w:tcPr>
          <w:p w14:paraId="4BC1B822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1C1DE45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  <w:p w14:paraId="6578E8D0" w14:textId="3D91D62C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Table Number/Name</w:t>
            </w:r>
          </w:p>
        </w:tc>
        <w:tc>
          <w:tcPr>
            <w:tcW w:w="454" w:type="dxa"/>
          </w:tcPr>
          <w:p w14:paraId="6A88550B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336CE7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  <w:p w14:paraId="4EE58E98" w14:textId="510630D0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Name Place Card</w:t>
            </w:r>
          </w:p>
        </w:tc>
        <w:tc>
          <w:tcPr>
            <w:tcW w:w="454" w:type="dxa"/>
          </w:tcPr>
          <w:p w14:paraId="579C2B4B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8D263F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  <w:p w14:paraId="5A2519B9" w14:textId="6169C8D6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Menu Card</w:t>
            </w:r>
          </w:p>
        </w:tc>
        <w:tc>
          <w:tcPr>
            <w:tcW w:w="454" w:type="dxa"/>
          </w:tcPr>
          <w:p w14:paraId="541FD70B" w14:textId="77777777" w:rsidR="004A33AC" w:rsidRDefault="004A33AC" w:rsidP="00D72285">
            <w:pPr>
              <w:rPr>
                <w:rFonts w:ascii="Josefin Sans" w:hAnsi="Josefin Sans"/>
                <w:sz w:val="24"/>
                <w:szCs w:val="24"/>
              </w:rPr>
            </w:pPr>
          </w:p>
        </w:tc>
      </w:tr>
      <w:tr w:rsidR="00DE1869" w14:paraId="5D3B77EE" w14:textId="77777777" w:rsidTr="00854A78">
        <w:tc>
          <w:tcPr>
            <w:tcW w:w="9891" w:type="dxa"/>
            <w:gridSpan w:val="8"/>
          </w:tcPr>
          <w:p w14:paraId="4F27EC0D" w14:textId="77777777" w:rsidR="00DE1869" w:rsidRDefault="00DE1869" w:rsidP="00D72285">
            <w:pPr>
              <w:rPr>
                <w:rFonts w:ascii="Josefin Sans" w:hAnsi="Josefin Sans"/>
                <w:sz w:val="24"/>
                <w:szCs w:val="24"/>
              </w:rPr>
            </w:pPr>
          </w:p>
          <w:p w14:paraId="578C74E5" w14:textId="77777777" w:rsidR="00DE1869" w:rsidRDefault="00DE1869" w:rsidP="00D72285">
            <w:pPr>
              <w:rPr>
                <w:rFonts w:ascii="Josefin Sans" w:hAnsi="Josefin Sans"/>
                <w:sz w:val="24"/>
                <w:szCs w:val="24"/>
              </w:rPr>
            </w:pPr>
            <w:r>
              <w:rPr>
                <w:rFonts w:ascii="Josefin Sans" w:hAnsi="Josefin Sans"/>
                <w:sz w:val="24"/>
                <w:szCs w:val="24"/>
              </w:rPr>
              <w:t>Provisional Number of Guests:</w:t>
            </w:r>
          </w:p>
          <w:p w14:paraId="0F76D7A4" w14:textId="49979719" w:rsidR="00DE1869" w:rsidRDefault="00DE1869" w:rsidP="00D72285">
            <w:pPr>
              <w:rPr>
                <w:rFonts w:ascii="Josefin Sans" w:hAnsi="Josefin Sans"/>
                <w:sz w:val="24"/>
                <w:szCs w:val="24"/>
              </w:rPr>
            </w:pPr>
          </w:p>
        </w:tc>
      </w:tr>
    </w:tbl>
    <w:p w14:paraId="18FFBC95" w14:textId="77777777" w:rsidR="00C3789F" w:rsidRDefault="00C3789F" w:rsidP="00590227">
      <w:pPr>
        <w:spacing w:after="0" w:line="240" w:lineRule="auto"/>
        <w:rPr>
          <w:rFonts w:ascii="Josefin Sans" w:hAnsi="Josefin Sans"/>
          <w:sz w:val="28"/>
          <w:szCs w:val="28"/>
        </w:rPr>
      </w:pPr>
    </w:p>
    <w:p w14:paraId="1F6E381C" w14:textId="74925220" w:rsidR="00DC6870" w:rsidRPr="00220A8F" w:rsidRDefault="0005599F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  <w:r w:rsidRPr="00220A8F">
        <w:rPr>
          <w:rFonts w:ascii="Josefin Sans" w:hAnsi="Josefin Sans"/>
          <w:sz w:val="24"/>
          <w:szCs w:val="24"/>
        </w:rPr>
        <w:t>Bookings for Wedding Invitations</w:t>
      </w:r>
      <w:r w:rsidR="00220A8F" w:rsidRPr="00220A8F">
        <w:rPr>
          <w:rFonts w:ascii="Josefin Sans" w:hAnsi="Josefin Sans"/>
          <w:sz w:val="24"/>
          <w:szCs w:val="24"/>
        </w:rPr>
        <w:t xml:space="preserve"> Packages</w:t>
      </w:r>
      <w:r w:rsidRPr="00220A8F">
        <w:rPr>
          <w:rFonts w:ascii="Josefin Sans" w:hAnsi="Josefin Sans"/>
          <w:sz w:val="24"/>
          <w:szCs w:val="24"/>
        </w:rPr>
        <w:t xml:space="preserve"> – No ite</w:t>
      </w:r>
      <w:r w:rsidR="001359D1" w:rsidRPr="00220A8F">
        <w:rPr>
          <w:rFonts w:ascii="Josefin Sans" w:hAnsi="Josefin Sans"/>
          <w:sz w:val="24"/>
          <w:szCs w:val="24"/>
        </w:rPr>
        <w:t xml:space="preserve">ms will be provided </w:t>
      </w:r>
      <w:r w:rsidR="00220A8F" w:rsidRPr="00220A8F">
        <w:rPr>
          <w:rFonts w:ascii="Josefin Sans" w:hAnsi="Josefin Sans"/>
          <w:sz w:val="24"/>
          <w:szCs w:val="24"/>
        </w:rPr>
        <w:t>if the balance on your account does not cover the cost of the items.</w:t>
      </w:r>
    </w:p>
    <w:p w14:paraId="32775142" w14:textId="77777777" w:rsidR="00B67AEE" w:rsidRPr="00C65428" w:rsidRDefault="00B67AEE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</w:p>
    <w:p w14:paraId="3F3125E1" w14:textId="0975EF16" w:rsidR="00C23094" w:rsidRPr="00C65428" w:rsidRDefault="00100DF9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  <w:r w:rsidRPr="00C65428">
        <w:rPr>
          <w:rFonts w:ascii="Josefin Sans" w:hAnsi="Josefin Sans"/>
          <w:sz w:val="24"/>
          <w:szCs w:val="24"/>
        </w:rPr>
        <w:t>Bookings</w:t>
      </w:r>
      <w:r w:rsidR="006D3890" w:rsidRPr="00C65428">
        <w:rPr>
          <w:rFonts w:ascii="Josefin Sans" w:hAnsi="Josefin Sans"/>
          <w:sz w:val="24"/>
          <w:szCs w:val="24"/>
        </w:rPr>
        <w:t xml:space="preserve"> for On the Day Stationery</w:t>
      </w:r>
      <w:r w:rsidRPr="00C65428">
        <w:rPr>
          <w:rFonts w:ascii="Josefin Sans" w:hAnsi="Josefin Sans"/>
          <w:sz w:val="24"/>
          <w:szCs w:val="24"/>
        </w:rPr>
        <w:t xml:space="preserve"> are fully flexible until 4 weeks before your big day when the remaining balance will be due. </w:t>
      </w:r>
    </w:p>
    <w:p w14:paraId="2C2CD554" w14:textId="77777777" w:rsidR="00590227" w:rsidRPr="00C65428" w:rsidRDefault="00590227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</w:p>
    <w:p w14:paraId="6D864090" w14:textId="1127716D" w:rsidR="00590227" w:rsidRPr="00C65428" w:rsidRDefault="00590227" w:rsidP="00590227">
      <w:pPr>
        <w:spacing w:after="0" w:line="240" w:lineRule="auto"/>
        <w:rPr>
          <w:rFonts w:ascii="Josefin Sans" w:hAnsi="Josefin Sans"/>
          <w:sz w:val="24"/>
          <w:szCs w:val="24"/>
        </w:rPr>
      </w:pPr>
      <w:r w:rsidRPr="00C65428">
        <w:rPr>
          <w:rFonts w:ascii="Josefin Sans" w:hAnsi="Josefin Sans"/>
          <w:sz w:val="24"/>
          <w:szCs w:val="24"/>
        </w:rPr>
        <w:t>You will be contacted 2 weeks prior to the date of your Wedding or Event requested all the required information to complete your order.</w:t>
      </w:r>
    </w:p>
    <w:p w14:paraId="70951E09" w14:textId="3190BD2D" w:rsidR="00DA64BD" w:rsidRDefault="00C23094" w:rsidP="00C23094">
      <w:pPr>
        <w:spacing w:after="0" w:line="240" w:lineRule="auto"/>
        <w:rPr>
          <w:rFonts w:ascii="Josefin Sans" w:hAnsi="Josefin Sans"/>
          <w:sz w:val="28"/>
          <w:szCs w:val="28"/>
        </w:rPr>
      </w:pPr>
      <w:r w:rsidRPr="00C23094">
        <w:rPr>
          <w:rFonts w:ascii="Buongiorno_Rastellino Script" w:hAnsi="Buongiorno_Rastellino Script"/>
          <w:sz w:val="120"/>
          <w:szCs w:val="120"/>
        </w:rPr>
        <w:lastRenderedPageBreak/>
        <w:t>Thank you</w:t>
      </w:r>
    </w:p>
    <w:p w14:paraId="6B17011F" w14:textId="18B6332E" w:rsidR="00DA64BD" w:rsidRPr="00C23094" w:rsidRDefault="00DA64BD" w:rsidP="00C23094">
      <w:pPr>
        <w:spacing w:after="0" w:line="240" w:lineRule="auto"/>
        <w:rPr>
          <w:rFonts w:ascii="Buongiorno_Rastellino Script" w:hAnsi="Buongiorno_Rastellino Script"/>
          <w:sz w:val="120"/>
          <w:szCs w:val="120"/>
        </w:rPr>
      </w:pPr>
      <w:r w:rsidRPr="00DA64BD">
        <w:rPr>
          <w:rFonts w:ascii="Josefin Sans" w:hAnsi="Josefin Sans"/>
          <w:b/>
          <w:bCs/>
          <w:u w:val="single"/>
        </w:rPr>
        <w:t>TERMS AND CONDITIONS – IT IS IMPERATIVE THAT YOU READ OUR TERMS AND CONDITIONS ON THE WEBSITE AS PAYING YOUR DEPOSIT MEANS YOU HAVE ACCEPTED OUR TERMS.</w:t>
      </w:r>
    </w:p>
    <w:sectPr w:rsidR="00DA64BD" w:rsidRPr="00C23094" w:rsidSect="00822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800204B" w:usb2="14000000" w:usb3="00000000" w:csb0="00000193" w:csb1="00000000"/>
  </w:font>
  <w:font w:name="Buongiorno_Rastellino Scrip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12"/>
    <w:rsid w:val="0005599F"/>
    <w:rsid w:val="000C6C95"/>
    <w:rsid w:val="00100DF9"/>
    <w:rsid w:val="001333CC"/>
    <w:rsid w:val="001359D1"/>
    <w:rsid w:val="00220A8F"/>
    <w:rsid w:val="0048118C"/>
    <w:rsid w:val="004A33AC"/>
    <w:rsid w:val="005329D0"/>
    <w:rsid w:val="005350E6"/>
    <w:rsid w:val="00590227"/>
    <w:rsid w:val="005A0CD2"/>
    <w:rsid w:val="006D3890"/>
    <w:rsid w:val="00722E64"/>
    <w:rsid w:val="00770912"/>
    <w:rsid w:val="00822927"/>
    <w:rsid w:val="008A2964"/>
    <w:rsid w:val="008E04F0"/>
    <w:rsid w:val="008E1512"/>
    <w:rsid w:val="008F47A1"/>
    <w:rsid w:val="009B40E5"/>
    <w:rsid w:val="00AA3D7E"/>
    <w:rsid w:val="00B67AEE"/>
    <w:rsid w:val="00BF05E4"/>
    <w:rsid w:val="00C23094"/>
    <w:rsid w:val="00C3789F"/>
    <w:rsid w:val="00C65428"/>
    <w:rsid w:val="00D458A5"/>
    <w:rsid w:val="00DA64BD"/>
    <w:rsid w:val="00DC6870"/>
    <w:rsid w:val="00DE1869"/>
    <w:rsid w:val="00EC41BC"/>
    <w:rsid w:val="00ED27A4"/>
    <w:rsid w:val="00F96CCC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E378"/>
  <w15:chartTrackingRefBased/>
  <w15:docId w15:val="{31F7E7FD-36E5-4087-82F9-D16A25F7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0280EC-F758-44C3-A8AD-FC389829134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Blackburn</dc:creator>
  <cp:keywords/>
  <dc:description/>
  <cp:lastModifiedBy>Emma Blackburn</cp:lastModifiedBy>
  <cp:revision>22</cp:revision>
  <dcterms:created xsi:type="dcterms:W3CDTF">2024-06-03T12:38:00Z</dcterms:created>
  <dcterms:modified xsi:type="dcterms:W3CDTF">2026-01-02T10:11:00Z</dcterms:modified>
</cp:coreProperties>
</file>